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C6" w:rsidRPr="00AE41C6" w:rsidRDefault="00AE41C6" w:rsidP="00AE41C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41C6">
        <w:rPr>
          <w:rFonts w:ascii="Times New Roman" w:hAnsi="Times New Roman" w:cs="Times New Roman"/>
          <w:b/>
          <w:i/>
          <w:sz w:val="24"/>
          <w:szCs w:val="24"/>
        </w:rPr>
        <w:t>Рекомендации учителя-логопеда для родителей будущих первоклассников.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Эти требования к речевому и общему развитию будущих первоклассников лежат в основе успешного овладения русским языком. Помоги</w:t>
      </w:r>
      <w:r>
        <w:rPr>
          <w:rFonts w:ascii="Times New Roman" w:hAnsi="Times New Roman" w:cs="Times New Roman"/>
          <w:sz w:val="24"/>
          <w:szCs w:val="24"/>
        </w:rPr>
        <w:t>те своему ребенку сформировать: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1.Правильное звукопроизношение – основа усвоения грамоты. Если ваш ребенок не выговаривает один или несколько звуков</w:t>
      </w:r>
      <w:r>
        <w:rPr>
          <w:rFonts w:ascii="Times New Roman" w:hAnsi="Times New Roman" w:cs="Times New Roman"/>
          <w:sz w:val="24"/>
          <w:szCs w:val="24"/>
        </w:rPr>
        <w:t>, срочно обратитесь к логопеду.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 xml:space="preserve">2. Представление о звуковой системе языка: уметь различать звуки на слух (фонематический слух), уметь определять первый, второй, третий и т.д. звук в слове (фонематический анализ), уметь самому придумывать слово на заданный звук </w:t>
      </w:r>
      <w:r>
        <w:rPr>
          <w:rFonts w:ascii="Times New Roman" w:hAnsi="Times New Roman" w:cs="Times New Roman"/>
          <w:sz w:val="24"/>
          <w:szCs w:val="24"/>
        </w:rPr>
        <w:t>(фонематические представления).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Например, называйте поочередно каждый звук в слове, а затем предложите малышу найти местонахождение какого-нибудь звука; определите с ребенком звуки, которые повторяются в слове; ка</w:t>
      </w:r>
      <w:r>
        <w:rPr>
          <w:rFonts w:ascii="Times New Roman" w:hAnsi="Times New Roman" w:cs="Times New Roman"/>
          <w:sz w:val="24"/>
          <w:szCs w:val="24"/>
        </w:rPr>
        <w:t>кие звуки в слове разные и т.д.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3. Достаточно развитую связную речь. Разговаривать полными предложениями: уметь четко и последовательно рассказывать о чем-либо, пересказывать.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Если вам трудно что-то придумать, возьмите любую детскую книжку, прочитайте, разберите новые, сложные слова, попросите ребенка рассказать («Ой, я забыла, почему это зайка слезы лил?»), внимательно рассмотрите картинки, опишите все, что нарисовано (пусть это делает сам ребенок, а вы подсказывайте). Поощряйте в ребенке стремление задавать вопросы. Учите с р</w:t>
      </w:r>
      <w:r>
        <w:rPr>
          <w:rFonts w:ascii="Times New Roman" w:hAnsi="Times New Roman" w:cs="Times New Roman"/>
          <w:sz w:val="24"/>
          <w:szCs w:val="24"/>
        </w:rPr>
        <w:t>ебенком стихотворения наизусть.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Учиться пересказывать лучше всего на ру</w:t>
      </w:r>
      <w:r>
        <w:rPr>
          <w:rFonts w:ascii="Times New Roman" w:hAnsi="Times New Roman" w:cs="Times New Roman"/>
          <w:sz w:val="24"/>
          <w:szCs w:val="24"/>
        </w:rPr>
        <w:t>сских народных сказках. Почему?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·          Сюжет их состоит из похожих эпизодов.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 xml:space="preserve">·          В них много повторяющихся диалогов, что </w:t>
      </w:r>
      <w:r>
        <w:rPr>
          <w:rFonts w:ascii="Times New Roman" w:hAnsi="Times New Roman" w:cs="Times New Roman"/>
          <w:sz w:val="24"/>
          <w:szCs w:val="24"/>
        </w:rPr>
        <w:t>облегчает запоминание и чтение.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·          Ребенок учится внимательному чтению. Каждая часть произведения хоть и похожа на предыдущую,</w:t>
      </w:r>
      <w:r>
        <w:rPr>
          <w:rFonts w:ascii="Times New Roman" w:hAnsi="Times New Roman" w:cs="Times New Roman"/>
          <w:sz w:val="24"/>
          <w:szCs w:val="24"/>
        </w:rPr>
        <w:t xml:space="preserve"> но все же имеет свои различия.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·          По сказке легко составля</w:t>
      </w:r>
      <w:r>
        <w:rPr>
          <w:rFonts w:ascii="Times New Roman" w:hAnsi="Times New Roman" w:cs="Times New Roman"/>
          <w:sz w:val="24"/>
          <w:szCs w:val="24"/>
        </w:rPr>
        <w:t>ть вопросы и отвечать на них.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Когда ребенок освоит пересказ сказок, можно пере</w:t>
      </w:r>
      <w:r>
        <w:rPr>
          <w:rFonts w:ascii="Times New Roman" w:hAnsi="Times New Roman" w:cs="Times New Roman"/>
          <w:sz w:val="24"/>
          <w:szCs w:val="24"/>
        </w:rPr>
        <w:t>ходить к более сложным текстам.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4 . Словарный запас ребенка. Игра в слова (если научить ребенка) может скрасить долгий путь в электричке или нежеланную прогулку. Играя с ребенком в эту игру, мама может помыть посуду и погладить белье (э</w:t>
      </w:r>
      <w:r>
        <w:rPr>
          <w:rFonts w:ascii="Times New Roman" w:hAnsi="Times New Roman" w:cs="Times New Roman"/>
          <w:sz w:val="24"/>
          <w:szCs w:val="24"/>
        </w:rPr>
        <w:t>то не лучший, но все же выход).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Можно попросить реб</w:t>
      </w:r>
      <w:r>
        <w:rPr>
          <w:rFonts w:ascii="Times New Roman" w:hAnsi="Times New Roman" w:cs="Times New Roman"/>
          <w:sz w:val="24"/>
          <w:szCs w:val="24"/>
        </w:rPr>
        <w:t>енка: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 все свои игрушки,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- придумай слова</w:t>
      </w:r>
      <w:r>
        <w:rPr>
          <w:rFonts w:ascii="Times New Roman" w:hAnsi="Times New Roman" w:cs="Times New Roman"/>
          <w:sz w:val="24"/>
          <w:szCs w:val="24"/>
        </w:rPr>
        <w:t>, которые обозначают транспорт,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- какими словами м</w:t>
      </w:r>
      <w:r>
        <w:rPr>
          <w:rFonts w:ascii="Times New Roman" w:hAnsi="Times New Roman" w:cs="Times New Roman"/>
          <w:sz w:val="24"/>
          <w:szCs w:val="24"/>
        </w:rPr>
        <w:t>ожно описать лето, осень, зиму,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- вспомним слова с противоположными значениями: день-ночь, «холодный - горячий».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lastRenderedPageBreak/>
        <w:t>Ребенок только что посмотрел мультик, а вы не видели, попросите пересказать сюжет. Иногда в речи 5-6-летних детей встречаются грамматические ошибки, взрослые обязательно должны исправлять их, и повторив правильно, спокойным ровным тоном. Можно поиграть - намеренно исковеркать фразу («В лес грибы растет», «Дети</w:t>
      </w:r>
      <w:r>
        <w:rPr>
          <w:rFonts w:ascii="Times New Roman" w:hAnsi="Times New Roman" w:cs="Times New Roman"/>
          <w:sz w:val="24"/>
          <w:szCs w:val="24"/>
        </w:rPr>
        <w:t xml:space="preserve"> гулять около дома») и вместе с </w:t>
      </w:r>
      <w:r w:rsidRPr="00AE41C6">
        <w:rPr>
          <w:rFonts w:ascii="Times New Roman" w:hAnsi="Times New Roman" w:cs="Times New Roman"/>
          <w:sz w:val="24"/>
          <w:szCs w:val="24"/>
        </w:rPr>
        <w:t>ребенком разобрать, как нужно произносить слова. Помните, чем больше запас слов у ребенка, тем больше возможности с помощью речи выразить наибо</w:t>
      </w:r>
      <w:r>
        <w:rPr>
          <w:rFonts w:ascii="Times New Roman" w:hAnsi="Times New Roman" w:cs="Times New Roman"/>
          <w:sz w:val="24"/>
          <w:szCs w:val="24"/>
        </w:rPr>
        <w:t>лее точно свои мысли и чувства.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 xml:space="preserve">5 . Развитую мелкую моторику кистей рук . Пусть ваш ребенок больше рисует, лепит, работает с ножницами, играет в </w:t>
      </w:r>
      <w:r>
        <w:rPr>
          <w:rFonts w:ascii="Times New Roman" w:hAnsi="Times New Roman" w:cs="Times New Roman"/>
          <w:sz w:val="24"/>
          <w:szCs w:val="24"/>
        </w:rPr>
        <w:t>мозаику, шьет и вышивает и т.п.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6. Четко ориентироваться в собственном теле и окружающем пространстве. Знать где "правая” и "левая” сторона, уметь находить на листе бумаги верхний левый угол, нижн</w:t>
      </w:r>
      <w:r>
        <w:rPr>
          <w:rFonts w:ascii="Times New Roman" w:hAnsi="Times New Roman" w:cs="Times New Roman"/>
          <w:sz w:val="24"/>
          <w:szCs w:val="24"/>
        </w:rPr>
        <w:t>ий правый угол, середину и т.д.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7 . Развитый кругозор. Ориентироваться в днях недели, во временах года, уметь классифицировать предметы по разным темам (игрушки, тр</w:t>
      </w:r>
      <w:r>
        <w:rPr>
          <w:rFonts w:ascii="Times New Roman" w:hAnsi="Times New Roman" w:cs="Times New Roman"/>
          <w:sz w:val="24"/>
          <w:szCs w:val="24"/>
        </w:rPr>
        <w:t>анспорт, овощи, мебель и т.д.).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8 . Если ваш ребенок умеет читать, не останавливайтесь на достигнутом. Обязательно читайте каждый день, но только вслух. Всегда учитывайте, что возможности малыша самому прочитать не удовлетворяют его читательских запросов. Он по-прежнему с удоволь</w:t>
      </w:r>
      <w:r>
        <w:rPr>
          <w:rFonts w:ascii="Times New Roman" w:hAnsi="Times New Roman" w:cs="Times New Roman"/>
          <w:sz w:val="24"/>
          <w:szCs w:val="24"/>
        </w:rPr>
        <w:t>ствием слушает чтение взрослых.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 xml:space="preserve">Как привить ребенку любовь к чтению? Этот вопрос один из частых вопросов, которые задают родители. Это понятно. Сегодня для многих книгу заменяет телевизор и компьютер. Но книги все равно не исчезают из современной жизни, и </w:t>
      </w:r>
      <w:r>
        <w:rPr>
          <w:rFonts w:ascii="Times New Roman" w:hAnsi="Times New Roman" w:cs="Times New Roman"/>
          <w:sz w:val="24"/>
          <w:szCs w:val="24"/>
        </w:rPr>
        <w:t>дети должны их читать и любить.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 xml:space="preserve">    1. Интерес к самостоятельному чтению книг быстрее формируется у тех детей, которые растут в читающих семьях. Видя, что в свободную минуту взрослые члены семьи берутся за книгу,</w:t>
      </w:r>
      <w:r>
        <w:rPr>
          <w:rFonts w:ascii="Times New Roman" w:hAnsi="Times New Roman" w:cs="Times New Roman"/>
          <w:sz w:val="24"/>
          <w:szCs w:val="24"/>
        </w:rPr>
        <w:t xml:space="preserve"> ребенок невольно подражает им.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 xml:space="preserve">   2. Всегда учитывайте, что возможности малыша самому прочитать не удовлетворяют его читательских запросов. Он по-прежнему с удоволь</w:t>
      </w:r>
      <w:r>
        <w:rPr>
          <w:rFonts w:ascii="Times New Roman" w:hAnsi="Times New Roman" w:cs="Times New Roman"/>
          <w:sz w:val="24"/>
          <w:szCs w:val="24"/>
        </w:rPr>
        <w:t>ствием слушает чтение взрослых.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 xml:space="preserve">   3. Запишите ребенка в библиотеку и регулярно посещайте ее.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b/>
          <w:i/>
          <w:sz w:val="24"/>
          <w:szCs w:val="24"/>
          <w:u w:val="single"/>
        </w:rPr>
        <w:t>Самые распространенные ошибки, допускаемые родителями при обучении детей грамоте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 xml:space="preserve">   В основе обуч</w:t>
      </w:r>
      <w:r>
        <w:rPr>
          <w:rFonts w:ascii="Times New Roman" w:hAnsi="Times New Roman" w:cs="Times New Roman"/>
          <w:sz w:val="24"/>
          <w:szCs w:val="24"/>
        </w:rPr>
        <w:t>ения чтению – не буква, а звук.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Прежде чем показать ребенку новую букву, например М, следует научить его слышать звук [М] в слогах, словах, на протяжении всего периода обучения дома следует называть и звуки, и соответствующие им буквы ОДИНАКОВ</w:t>
      </w:r>
      <w:r>
        <w:rPr>
          <w:rFonts w:ascii="Times New Roman" w:hAnsi="Times New Roman" w:cs="Times New Roman"/>
          <w:sz w:val="24"/>
          <w:szCs w:val="24"/>
        </w:rPr>
        <w:t>О – т. е. так, как звучит звук.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Возьмем, к примеру, звук [М]. Мы произносим отрывисто: М!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lastRenderedPageBreak/>
        <w:t>И букву М необходимо называть так же: М! Ни в коем случае не ЭМ, ведь говоря ЭМ, мы произносим два звука – [Э] и [М]. Данное обстоятельст</w:t>
      </w:r>
      <w:r>
        <w:rPr>
          <w:rFonts w:ascii="Times New Roman" w:hAnsi="Times New Roman" w:cs="Times New Roman"/>
          <w:sz w:val="24"/>
          <w:szCs w:val="24"/>
        </w:rPr>
        <w:t>во только дезориентирует детей.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 xml:space="preserve">   Вторая грубая ошибка заключается в обучении побуквенному чтению, т. е. ребенок сначала называет буквы слога: М! А! – и только п</w:t>
      </w:r>
      <w:r>
        <w:rPr>
          <w:rFonts w:ascii="Times New Roman" w:hAnsi="Times New Roman" w:cs="Times New Roman"/>
          <w:sz w:val="24"/>
          <w:szCs w:val="24"/>
        </w:rPr>
        <w:t>осле этого читаем сам слог: МА.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Этот навык неправильного чтения очень стойкий и</w:t>
      </w:r>
      <w:r>
        <w:rPr>
          <w:rFonts w:ascii="Times New Roman" w:hAnsi="Times New Roman" w:cs="Times New Roman"/>
          <w:sz w:val="24"/>
          <w:szCs w:val="24"/>
        </w:rPr>
        <w:t xml:space="preserve"> исправляется с большим трудом.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Правильное чтение – это чтение по слогам</w:t>
      </w:r>
      <w:r>
        <w:rPr>
          <w:rFonts w:ascii="Times New Roman" w:hAnsi="Times New Roman" w:cs="Times New Roman"/>
          <w:sz w:val="24"/>
          <w:szCs w:val="24"/>
        </w:rPr>
        <w:t xml:space="preserve"> (конечно, на начальном этапе).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И пусть в начале обучения ребенок сколь угодно долго читает (тянет) первую букву слога, пока не сообразит, какая буква следующая: МММА. Одновременно ребенок переводит пальчик (указку) с буквы на букву. Лишь бы он не ост</w:t>
      </w:r>
      <w:r>
        <w:rPr>
          <w:rFonts w:ascii="Times New Roman" w:hAnsi="Times New Roman" w:cs="Times New Roman"/>
          <w:sz w:val="24"/>
          <w:szCs w:val="24"/>
        </w:rPr>
        <w:t>анавливался после первой буквы!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Лишь б</w:t>
      </w:r>
      <w:r>
        <w:rPr>
          <w:rFonts w:ascii="Times New Roman" w:hAnsi="Times New Roman" w:cs="Times New Roman"/>
          <w:sz w:val="24"/>
          <w:szCs w:val="24"/>
        </w:rPr>
        <w:t>ы он прочел слитно буквы слога!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И еще, уважаемые взрослые, не смешивайте, пожалуйста, понятия «звук» и «букв</w:t>
      </w:r>
      <w:r>
        <w:rPr>
          <w:rFonts w:ascii="Times New Roman" w:hAnsi="Times New Roman" w:cs="Times New Roman"/>
          <w:sz w:val="24"/>
          <w:szCs w:val="24"/>
        </w:rPr>
        <w:t>а», когда учите ребенка читать.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Звуки мы слышим и произн</w:t>
      </w:r>
      <w:r>
        <w:rPr>
          <w:rFonts w:ascii="Times New Roman" w:hAnsi="Times New Roman" w:cs="Times New Roman"/>
          <w:sz w:val="24"/>
          <w:szCs w:val="24"/>
        </w:rPr>
        <w:t>осим, а буквы мы видим и пишем!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Помните, уважаемые  родители, главное не научить ребёнка чтению, а привить люб</w:t>
      </w:r>
      <w:r>
        <w:rPr>
          <w:rFonts w:ascii="Times New Roman" w:hAnsi="Times New Roman" w:cs="Times New Roman"/>
          <w:sz w:val="24"/>
          <w:szCs w:val="24"/>
        </w:rPr>
        <w:t>овь и желание научиться читать!</w:t>
      </w:r>
    </w:p>
    <w:p w:rsidR="00AE41C6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Но как бы ни сложилась школьная жизнь вашего ребенка, никогда не говорите ребенку, что он плохой, потому что приносит домой плохие отметки. Отношение к отметкам должно быть рабочим. Да, они являются сигналом о состоянии учебы, но не приговором в дальнейшей</w:t>
      </w:r>
      <w:r>
        <w:rPr>
          <w:rFonts w:ascii="Times New Roman" w:hAnsi="Times New Roman" w:cs="Times New Roman"/>
          <w:sz w:val="24"/>
          <w:szCs w:val="24"/>
        </w:rPr>
        <w:t xml:space="preserve"> жизни.</w:t>
      </w:r>
    </w:p>
    <w:p w:rsidR="009F7C14" w:rsidRPr="00AE41C6" w:rsidRDefault="00AE41C6" w:rsidP="00AE41C6">
      <w:pPr>
        <w:jc w:val="both"/>
        <w:rPr>
          <w:rFonts w:ascii="Times New Roman" w:hAnsi="Times New Roman" w:cs="Times New Roman"/>
          <w:sz w:val="24"/>
          <w:szCs w:val="24"/>
        </w:rPr>
      </w:pPr>
      <w:r w:rsidRPr="00AE41C6">
        <w:rPr>
          <w:rFonts w:ascii="Times New Roman" w:hAnsi="Times New Roman" w:cs="Times New Roman"/>
          <w:sz w:val="24"/>
          <w:szCs w:val="24"/>
        </w:rPr>
        <w:t>Ваш дом должен быть безопасным островом в буре бесчисленных событий, где ребенку доверяют и, самое главное, где его любят.</w:t>
      </w:r>
    </w:p>
    <w:sectPr w:rsidR="009F7C14" w:rsidRPr="00AE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41C6"/>
    <w:rsid w:val="009F7C14"/>
    <w:rsid w:val="00AE4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924</Words>
  <Characters>5268</Characters>
  <Application>Microsoft Office Word</Application>
  <DocSecurity>0</DocSecurity>
  <Lines>43</Lines>
  <Paragraphs>12</Paragraphs>
  <ScaleCrop>false</ScaleCrop>
  <Company>Grizli777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2014-10-11T07:11:00Z</dcterms:created>
  <dcterms:modified xsi:type="dcterms:W3CDTF">2014-10-11T07:13:00Z</dcterms:modified>
</cp:coreProperties>
</file>